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1A7" w:rsidRDefault="006951A7" w:rsidP="006951A7">
      <w:pPr>
        <w:autoSpaceDE w:val="0"/>
        <w:autoSpaceDN w:val="0"/>
        <w:adjustRightInd w:val="0"/>
        <w:spacing w:line="240" w:lineRule="auto"/>
        <w:jc w:val="center"/>
        <w:rPr>
          <w:rFonts w:ascii="Arial" w:hAnsi="Arial" w:cs="Arial"/>
          <w:b/>
          <w:bCs/>
          <w:sz w:val="40"/>
          <w:szCs w:val="40"/>
        </w:rPr>
      </w:pPr>
      <w:bookmarkStart w:id="0" w:name="_GoBack"/>
      <w:bookmarkEnd w:id="0"/>
      <w:proofErr w:type="gramStart"/>
      <w:r>
        <w:rPr>
          <w:rFonts w:ascii="Arial" w:hAnsi="Arial" w:cs="Arial"/>
          <w:b/>
          <w:bCs/>
          <w:sz w:val="40"/>
          <w:szCs w:val="40"/>
        </w:rPr>
        <w:t>RP 108 # 3.</w:t>
      </w:r>
      <w:proofErr w:type="gramEnd"/>
      <w:r>
        <w:rPr>
          <w:rFonts w:ascii="Arial" w:hAnsi="Arial" w:cs="Arial"/>
          <w:b/>
          <w:bCs/>
          <w:sz w:val="40"/>
          <w:szCs w:val="40"/>
        </w:rPr>
        <w:t xml:space="preserve"> RE - BAPTISM: WHEN SHOULD A CHRISTIAN BE RE - BAPTIZED</w:t>
      </w:r>
    </w:p>
    <w:p w:rsidR="006951A7" w:rsidRDefault="006951A7" w:rsidP="006951A7">
      <w:pPr>
        <w:autoSpaceDE w:val="0"/>
        <w:autoSpaceDN w:val="0"/>
        <w:adjustRightInd w:val="0"/>
        <w:spacing w:line="240" w:lineRule="auto"/>
        <w:jc w:val="center"/>
        <w:rPr>
          <w:rFonts w:ascii="Arial" w:hAnsi="Arial" w:cs="Arial"/>
          <w:sz w:val="36"/>
          <w:szCs w:val="36"/>
        </w:rPr>
      </w:pPr>
      <w:r>
        <w:rPr>
          <w:rFonts w:ascii="Arial" w:hAnsi="Arial" w:cs="Arial"/>
          <w:b/>
          <w:bCs/>
          <w:sz w:val="40"/>
          <w:szCs w:val="40"/>
        </w:rPr>
        <w:br/>
      </w:r>
      <w:r>
        <w:rPr>
          <w:rFonts w:ascii="Arial" w:hAnsi="Arial" w:cs="Arial"/>
          <w:b/>
          <w:bCs/>
          <w:sz w:val="40"/>
          <w:szCs w:val="40"/>
          <w:rtl/>
        </w:rPr>
        <w:t>دوباره بپتسمه : مسيحيوں كو كب دوباره بپتسمه لينا چاهئے؟</w:t>
      </w:r>
      <w:r>
        <w:rPr>
          <w:rFonts w:ascii="Arial" w:hAnsi="Arial" w:cs="Arial"/>
          <w:b/>
          <w:bCs/>
          <w:sz w:val="40"/>
          <w:szCs w:val="40"/>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يه دوباره بپتسمه كے بارے ميں ايك عُمده بائبل سٹڈي هے يه ظاهر كرتے هوئے كه كب كسي مسيحي كو دوباره بپتسمه لينا چاهئے۔ يه پاني كے بپتسمه پر بائبل سٹڈي خُدا كے كلام كي بُنياد پر ايك ٹھوس چٹان هے ۔  اِس كا مقصد خُداوند يسوع مسيح كے نام كو جلال بخشنا هے ۔ اگر آپ اِس ميں كوئي غلطي پائيں تو هم سے رابطه كريں۔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نمبر3 : دوباره بپتسمه: مسيحيوں كو كب دوباره بپتسمه لينا چاهئے؟</w:t>
      </w:r>
    </w:p>
    <w:p w:rsidR="006951A7" w:rsidRDefault="006951A7" w:rsidP="006951A7">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proofErr w:type="gramStart"/>
      <w:r>
        <w:rPr>
          <w:rFonts w:ascii="Arial" w:hAnsi="Arial" w:cs="Arial"/>
          <w:b/>
          <w:bCs/>
          <w:sz w:val="36"/>
          <w:szCs w:val="36"/>
        </w:rPr>
        <w:t>:</w:t>
      </w:r>
      <w:r>
        <w:rPr>
          <w:rFonts w:ascii="Arial" w:hAnsi="Arial" w:cs="Arial"/>
          <w:b/>
          <w:bCs/>
          <w:sz w:val="36"/>
          <w:szCs w:val="36"/>
          <w:rtl/>
        </w:rPr>
        <w:t>تعارف</w:t>
      </w:r>
      <w:proofErr w:type="gramEnd"/>
      <w:r>
        <w:rPr>
          <w:rFonts w:ascii="Arial" w:hAnsi="Arial" w:cs="Arial"/>
          <w:b/>
          <w:bCs/>
          <w:sz w:val="36"/>
          <w:szCs w:val="36"/>
          <w:rtl/>
        </w:rPr>
        <w:t xml:space="preserve"> 3</w:t>
      </w:r>
      <w:r>
        <w:rPr>
          <w:rFonts w:ascii="Arial" w:hAnsi="Arial" w:cs="Arial"/>
          <w:b/>
          <w:bCs/>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اِس حصے كا مقصد اُن كي مذمت كرنا نهيں هے جنهوں نے دُرست طور بپتسمه نهيں ليا ، كيونكه يهاں ذمه داري اُن پر عائد هوتي هے جو بپتسمه ديتے هيں نه كه اُن پر جو بپتسمه ليتے هيں ۔علاوه ازيں يه مسيح كے بدن ميں روحاني يگانگت كو آگے بڑھانے كا نُكته هے يعني دوباره بپتسمه كے لئے كلام مُقدس كي رُو سے اسباب وضع كرنے سے۔ اِس سے قبل كه هم يه كريں ، آئيں اپني اصلاحات كي تعريف كريں۔ وه جو سمجھتے هيں كه وه بپتسمه پا چُكے هيں كيونكه اُن پر پاني چھڑكا يا انڈيلا گيا تھا اُنهيں پاني ميں مكمل ڈوبنے كے دُرست طريقه سے بپتسمه لينے كي ضرورت هے ۔ يه بپتسمه صرف ايمانداروں كے لئے هے، نوزائيدوں كا بپتسمه بائبل كي رُو سے نهيں هوتا۔ وه جو پاني ميں ڈوبنے كے دُرست طريقه سے بپتسمه لے چُكے هيں ، ليكن ٫٫خُداوند يسوع مسيح كے نام ميں ٬٬ نهيں ، تو وه اِس سٹڈي ميں دي گئي تعليمات كے مُوافق دُرست طور بپتسمه يافته نهيں هيں ﴿ديكھئے نمبر 2.13نوٹ 7,6 ﴾۔ دوباره بپتسمه پس اُن كے لئے هے جنهوں نے دُرست طور بپتسمه نهيں ليا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ايك اور معامله وه هے جب كوئي مسيحي دُنياوي باتوں ميں كھو كر گمراه هو </w:t>
      </w:r>
      <w:r>
        <w:rPr>
          <w:rFonts w:ascii="Arial" w:hAnsi="Arial" w:cs="Arial"/>
          <w:sz w:val="36"/>
          <w:szCs w:val="36"/>
          <w:rtl/>
        </w:rPr>
        <w:lastRenderedPageBreak/>
        <w:t>گيا هو ۔ يسوع ايسے لوگوں كو حُكم ديتا هے ٫٫اور توبه كركے پهلے كي طرح كام كر٬٬۔ ﴿مُكاشفه 5:2﴾، اور هم اِس بائبل كي سٹڈي ميں دكھائيں گے كه پهلے كي طرح كے كام ميں سے ايك پاني كے بپتسمے كا حواله ديا گيا هے۔</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نمبر3.1  :اُن كو دوباره بپتسمه ديں جنهوں نے دُرست طور بپتسمه نهيں ليا</w:t>
      </w:r>
      <w:r>
        <w:rPr>
          <w:rFonts w:ascii="Arial" w:hAnsi="Arial" w:cs="Arial"/>
          <w:b/>
          <w:bCs/>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اعمال 19: 7-1</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١۔ اور جب اُپلوس كُرنتھس ميں تھا تو ايسا هوا كه پولوس اُوپر كے علاقه سے گُزر كر اِفسس ميں آيا اور كئي شاگردوں كو ديكھ كر۔</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٢۔ اُن سے كها كيا تُم نے ايمان لاتے وقت رُوح اُلقدس پايا اُنهوں نے اُس سے كها كه هم نے تو سُنا بھي نهيں كه رُوح اُلقدس نازل هوا هے۔</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٣۔ اُس نے كها پس تُم نے كِس كا بپتسمه ليا؟ اُنهوں نے كها يوحنا كا بپتسمه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٤۔ پولوس نے كها يوحنا نے لوگوں كو يه كهه كر توبه كا بپتسمه ديا كه جو ميرے پيچھے آنے والا هے اُس پر يعني يسوع پر ايمان لانا۔</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٥۔ اُنهوں نے يه سُن كر خُداوند يسوع كے نام كا بپتسمه ليا۔</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٦۔جب پولوس نے اُن پر هاتھ ركھے تو رُوح اُلقدس اُن پر نازل هوا اور وه طرح طرح كي زُبانيں بولنے اور نبوت كرنے لگے۔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٧۔اور وه سب تخميناً باره آدمي تھے۔</w:t>
      </w:r>
    </w:p>
    <w:p w:rsidR="006951A7" w:rsidRDefault="006951A7" w:rsidP="006951A7">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نوٹ 1 : دوباره بپتسمه بائبل كي رُو سے هے</w:t>
      </w:r>
    </w:p>
    <w:p w:rsidR="006951A7" w:rsidRDefault="006951A7" w:rsidP="006951A7">
      <w:pPr>
        <w:autoSpaceDE w:val="0"/>
        <w:autoSpaceDN w:val="0"/>
        <w:adjustRightInd w:val="0"/>
        <w:spacing w:line="240" w:lineRule="auto"/>
        <w:jc w:val="right"/>
        <w:rPr>
          <w:rFonts w:ascii="Arial" w:hAnsi="Arial" w:cs="Arial"/>
          <w:sz w:val="36"/>
          <w:szCs w:val="36"/>
          <w:rtl/>
        </w:rPr>
      </w:pPr>
      <w:r>
        <w:rPr>
          <w:rFonts w:ascii="Arial" w:hAnsi="Arial" w:cs="Arial"/>
          <w:sz w:val="36"/>
          <w:szCs w:val="36"/>
        </w:rPr>
        <w:br/>
      </w:r>
      <w:r>
        <w:rPr>
          <w:rFonts w:ascii="Arial" w:hAnsi="Arial" w:cs="Arial"/>
          <w:sz w:val="36"/>
          <w:szCs w:val="36"/>
          <w:rtl/>
        </w:rPr>
        <w:t>يهاں همارے پاس باره لوگ هيں ﴿آيت 7﴾، جو شاگرد تھے﴿آيت 1 ﴾، اور جنهوں نے يوحنا اصطباغي سے بپتسمه ليا تھا﴿آيت 3﴾، توبه كے بپتسمه كے ساتھ ﴿آيت 4﴾۔ پولوس نے اُنهيں دوباره بپتسمه دينے ميں دير نه كي ٫٫خُداوند يسوع كے نام ميں</w:t>
      </w:r>
      <w:r>
        <w:rPr>
          <w:rFonts w:ascii="Arial" w:hAnsi="Arial" w:cs="Arial"/>
          <w:sz w:val="36"/>
          <w:szCs w:val="36"/>
        </w:rPr>
        <w:t xml:space="preserve"> (Gr. </w:t>
      </w:r>
      <w:proofErr w:type="spellStart"/>
      <w:proofErr w:type="gramStart"/>
      <w:r>
        <w:rPr>
          <w:rFonts w:ascii="Arial" w:hAnsi="Arial" w:cs="Arial"/>
          <w:sz w:val="36"/>
          <w:szCs w:val="36"/>
        </w:rPr>
        <w:t>eij</w:t>
      </w:r>
      <w:proofErr w:type="spellEnd"/>
      <w:proofErr w:type="gramEnd"/>
      <w:r>
        <w:rPr>
          <w:rFonts w:ascii="Arial" w:hAnsi="Arial" w:cs="Arial"/>
          <w:sz w:val="36"/>
          <w:szCs w:val="36"/>
        </w:rPr>
        <w:t xml:space="preserve">) </w:t>
      </w:r>
      <w:r>
        <w:rPr>
          <w:rFonts w:ascii="Arial" w:hAnsi="Arial" w:cs="Arial"/>
          <w:sz w:val="36"/>
          <w:szCs w:val="36"/>
          <w:rtl/>
        </w:rPr>
        <w:t>٬٬۔ ﴿آيت 5﴾ ﴿ديكھئے نمبر 2.12 نوٹ 4؛ نمبر 2.13نوٹ 5؛ نمبر 2.22﴾۔ اُس نے ايسا كيوں كيا؟ اِس كا كوئي ثبوت نهيں هے كه يوحنا اصطباغي كے استعمال كرده بپتسمه كا عمل كسي طرح بھي اُس سے مختلف تھا جو يسوع يا اُس كے شاگرد استعمال كرتے تھے، ليكن يقيناً يهاں پولوس نهيں سمجھتا كه يوحنا كا بپتسمه كِسي طرح بھي كافي تھا، ورنه وه اُنهيں دوباره بپتسمه نه ديتا۔ دو فرق جن كا مشاهده كيا گيا وه درج ذيل هيں</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t>(1)</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ايمانداروں نے بپتسمه كے بارے ميں كيا جانكاري حاصل كي جب وه ديا گيا، اور</w:t>
      </w:r>
      <w:r>
        <w:rPr>
          <w:rFonts w:ascii="Arial" w:hAnsi="Arial" w:cs="Arial"/>
          <w:sz w:val="36"/>
          <w:szCs w:val="36"/>
        </w:rPr>
        <w:t xml:space="preserve"> </w:t>
      </w:r>
      <w:r>
        <w:rPr>
          <w:rFonts w:ascii="Arial" w:hAnsi="Arial" w:cs="Arial"/>
          <w:sz w:val="36"/>
          <w:szCs w:val="36"/>
        </w:rPr>
        <w:br/>
      </w:r>
      <w:r>
        <w:rPr>
          <w:rFonts w:ascii="Arial" w:hAnsi="Arial" w:cs="Arial"/>
          <w:sz w:val="36"/>
          <w:szCs w:val="36"/>
        </w:rPr>
        <w:tab/>
        <w:t xml:space="preserve"> </w:t>
      </w:r>
      <w:r>
        <w:rPr>
          <w:rFonts w:ascii="Arial" w:hAnsi="Arial" w:cs="Arial"/>
          <w:sz w:val="36"/>
          <w:szCs w:val="36"/>
          <w:rtl/>
        </w:rPr>
        <w:t>وه الفاظ جو اصل ميں اُس عمل كے دوران كهے گئے۔</w:t>
      </w:r>
      <w:r>
        <w:rPr>
          <w:rFonts w:ascii="Arial" w:hAnsi="Arial" w:cs="Arial"/>
          <w:sz w:val="36"/>
          <w:szCs w:val="36"/>
        </w:rPr>
        <w:t xml:space="preserve"> (2)</w:t>
      </w:r>
      <w:r>
        <w:rPr>
          <w:rFonts w:ascii="Arial" w:hAnsi="Arial" w:cs="Arial"/>
          <w:sz w:val="36"/>
          <w:szCs w:val="36"/>
        </w:rPr>
        <w:br/>
        <w:t xml:space="preserve"> </w:t>
      </w:r>
      <w:r>
        <w:rPr>
          <w:rFonts w:ascii="Arial" w:hAnsi="Arial" w:cs="Arial"/>
          <w:sz w:val="36"/>
          <w:szCs w:val="36"/>
        </w:rPr>
        <w:tab/>
      </w:r>
      <w:r>
        <w:rPr>
          <w:rFonts w:ascii="Arial" w:hAnsi="Arial" w:cs="Arial"/>
          <w:sz w:val="36"/>
          <w:szCs w:val="36"/>
        </w:rPr>
        <w:br/>
      </w:r>
      <w:r>
        <w:rPr>
          <w:rFonts w:ascii="Arial" w:hAnsi="Arial" w:cs="Arial"/>
          <w:sz w:val="36"/>
          <w:szCs w:val="36"/>
          <w:rtl/>
        </w:rPr>
        <w:t>جهاں تك پهلے نُكتے كا تعلق هے ،  يقيناً چند ﴿اگر كوئي﴾ بپتسمه كي اهميت كے بارے ميں مُكمل جانكاري نهيں پاتے جب وه ليتے هيں۔ يه عموماً مسيحي زندگي كي بهت ابتدا ميں كيا جاتا هے بطور فرمانبرداري كے عملوں كے طور پر، اور انفرادي ايمان كے اظهار كے طور پر، اِس سے بهت پهلے روحاني جانكاري جو باليدگي سے آتي هے پائي گئي هے۔ جهاں تك دوسرے نُكتے كا تعلق هے اِس كا كوئي ثبوت نهيں كه يوحنا اصطباغي نے بپتسمه ديتے وقت يسوع كا نام استعمال كيا هوگا يا اِس مقصد كے لئے كوئي اور نام، اِس لئے اِن ايمان لانے والوں كو خُداوند يسوع مسيح كے نام ميں بپتسمه دينا ضروري تھا۔</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نوٹ 2: بولے گئے الفاظ اهميت كے حامل هوتے هيں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t xml:space="preserve"> </w:t>
      </w:r>
      <w:r>
        <w:rPr>
          <w:rFonts w:ascii="Arial" w:hAnsi="Arial" w:cs="Arial"/>
          <w:sz w:val="36"/>
          <w:szCs w:val="36"/>
          <w:rtl/>
        </w:rPr>
        <w:t>كيا پاني كے بپتسمه كے عمل كے دوران كهے گئے الفاظ اتنے اهميت كے حامل هوتے هيں؟كيا يه حقيقتاً ضروري هوتا هے كه آيا هم ٫٫خُداوند يسوع مسيح كے نام ميں٬٬ يا ٫٫باپ، اور بيٹے اور روح القدس كے نام ميں٬٬ كهيں؟ بحرحال، اگر هم درج ذيل كلام مُقدس كي آيات پر غور كريں تو هم ديكھ سكتے هيں كه يه كتنے اهم الفاظ هيں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﴿امثال 7:18 ﴾ </w:t>
      </w:r>
      <w:r>
        <w:rPr>
          <w:rFonts w:ascii="Arial" w:hAnsi="Arial" w:cs="Arial"/>
          <w:sz w:val="36"/>
          <w:szCs w:val="36"/>
          <w:rtl/>
        </w:rPr>
        <w:t xml:space="preserve"> ٫٫احمق كا مُنه اُسكي هلاكت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﴿امثال 21:21 ﴾ </w:t>
      </w:r>
      <w:r>
        <w:rPr>
          <w:rFonts w:ascii="Arial" w:hAnsi="Arial" w:cs="Arial"/>
          <w:sz w:val="36"/>
          <w:szCs w:val="36"/>
          <w:rtl/>
        </w:rPr>
        <w:t xml:space="preserve"> ٫٫موت اور زندگي زبان كے قابُو ميں هيں٬٬۔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4:4 ﴾</w:t>
      </w:r>
      <w:r>
        <w:rPr>
          <w:rFonts w:ascii="Arial" w:hAnsi="Arial" w:cs="Arial"/>
          <w:sz w:val="36"/>
          <w:szCs w:val="36"/>
          <w:rtl/>
        </w:rPr>
        <w:t xml:space="preserve">  ٫٫آدمي صرف روٹي هي سے جيتا نه رهيگا بلكه هر بات سے جو خُدا كے مُنه سے نكلتي هے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36:12 ﴾</w:t>
      </w:r>
      <w:r>
        <w:rPr>
          <w:rFonts w:ascii="Arial" w:hAnsi="Arial" w:cs="Arial"/>
          <w:sz w:val="36"/>
          <w:szCs w:val="36"/>
          <w:rtl/>
        </w:rPr>
        <w:t xml:space="preserve">  ٫٫جو نكمي بات لوك كهينگے عدالت كے دن اُسكا حساب دينگے٬٬۔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﴿متي 37:12 ﴾</w:t>
      </w:r>
      <w:r>
        <w:rPr>
          <w:rFonts w:ascii="Arial" w:hAnsi="Arial" w:cs="Arial"/>
          <w:sz w:val="36"/>
          <w:szCs w:val="36"/>
          <w:rtl/>
        </w:rPr>
        <w:t xml:space="preserve">  ٫٫كيونكه تو اپني باتوں كے سبب سے راستباز ٹھهرايا جائيگا اور اپني باتوں كے سبب سے قصُور وار ٹھهرايا جائيگا٬٬۔</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lastRenderedPageBreak/>
        <w:t>زندگي، موت، هلاكت، راستباز اور قصُوروار ٹھهرايا جانا سب هم تك اُن باتوں سے آتا هے جو هم بولتے هيں۔ يسوع نے فرماياكه جو باتيں وه كرتا هے وه ٫٫روح اور زندگي٬٬ هے ﴿يوحنا 6:14 ﴾، اور خُدا اپني باتوں كو اتني اهميت ديتا هے كه لكھا گيا هے؛</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﴿زبور 6:12 ﴾</w:t>
      </w:r>
      <w:r>
        <w:rPr>
          <w:rFonts w:ascii="Arial" w:hAnsi="Arial" w:cs="Arial"/>
          <w:sz w:val="36"/>
          <w:szCs w:val="36"/>
          <w:rtl/>
        </w:rPr>
        <w:t xml:space="preserve">  ٫٫خُداوند كا كلام پاك هے۔اُس چاندي كي مانند جو بھٹي ميں مٹي پر تائي گئي اور سات بار صاف كي گئي هو٬٬۔</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﴿زبور 140:119 ﴾</w:t>
      </w:r>
      <w:r>
        <w:rPr>
          <w:rFonts w:ascii="Arial" w:hAnsi="Arial" w:cs="Arial"/>
          <w:sz w:val="36"/>
          <w:szCs w:val="36"/>
          <w:rtl/>
        </w:rPr>
        <w:t xml:space="preserve">  ٫٫تيرا كلام بالكل خالص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﴿زبور 160:119 ﴾</w:t>
      </w:r>
      <w:r>
        <w:rPr>
          <w:rFonts w:ascii="Arial" w:hAnsi="Arial" w:cs="Arial"/>
          <w:sz w:val="36"/>
          <w:szCs w:val="36"/>
          <w:rtl/>
        </w:rPr>
        <w:t xml:space="preserve">  ٫٫تيرے كلام كا خُلاصه سچائي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﴿امثال 8:8 ﴾</w:t>
      </w:r>
      <w:r>
        <w:rPr>
          <w:rFonts w:ascii="Arial" w:hAnsi="Arial" w:cs="Arial"/>
          <w:sz w:val="36"/>
          <w:szCs w:val="36"/>
          <w:rtl/>
        </w:rPr>
        <w:t xml:space="preserve">  ٫٫ميرے مُنه كي سب باتيں صداقت كي هيں۔اُن ميں كُچھ ٹيڑھا ترچھا نهيں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 xml:space="preserve">﴿امثال 5:30 ﴾ </w:t>
      </w:r>
      <w:r>
        <w:rPr>
          <w:rFonts w:ascii="Arial" w:hAnsi="Arial" w:cs="Arial"/>
          <w:sz w:val="36"/>
          <w:szCs w:val="36"/>
          <w:rtl/>
        </w:rPr>
        <w:t xml:space="preserve"> ٫٫خُدا كا هر ايك سُخن پاك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t>﴿يوحنا 17:17 ﴾</w:t>
      </w:r>
      <w:r>
        <w:rPr>
          <w:rFonts w:ascii="Arial" w:hAnsi="Arial" w:cs="Arial"/>
          <w:sz w:val="36"/>
          <w:szCs w:val="36"/>
          <w:rtl/>
        </w:rPr>
        <w:t xml:space="preserve">  ٫٫تيرا كلام سچائي هے٬٬۔</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درحقيقت خُدا هر كلمے كے بارے ميں اتنا زور ديتا هے كه اُس نے فرمايا هے ، ٫٫ميں اپنے عهد كو نه توڑونگا اور اپنے مُنه كي بات كو نه بدلُونگا٬٬﴿زبور 34:89 ﴾۔ اُس نے فرمايا هے كه اُس كو مت بڑھائيں﴿استعثنا 2:4؛ 32:12؛ امثال 6:30 ﴾، يا آخري گھڑي كي وبائوں ميں نه پڑيں﴿مُكاشفه 18:22﴾، نه اُس ميں سے گھٹائيں ﴿استعثنا 2:4 ؛ 32:12 ﴾، يا اپني نجات نه كھوئيں﴿مُكاشفه 19:22 ؛ 15:20 ﴾۔ جي هاں يه بهت اهميت كا حامل هے كه كونسے الفاظ بولے جارهے هيں جب هم بپتسمه پاتے هيں ، اور ايك دن همارے بپتسمه كے كام كي عدالت آگ سے هوگي ﴿پهلا كرنتھيوں 13:3 ﴾، جو خُدا كا كلام هے ﴿يرمياه 29:23 ﴾۔ اگر وه دُرست طور نه كيا گيا هوا، تو وه جل جائے گا اور هم نُقصان اُٹھائيں گے ﴿پهلا كرنتھيوں 15:3 ﴾۔</w:t>
      </w:r>
    </w:p>
    <w:p w:rsidR="006951A7" w:rsidRDefault="006951A7" w:rsidP="006951A7">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نوٹ 3: واجب فرمانبرداري خُدا كے لئے اهم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كُچھ ايسے بھي هيں جو كهتے هونگے ، ٫٫كيا خُدا همارے بارے ميں اتنا هي سنجيده هے كه جو وه كهتا هے هم اُس كي فرمانبرداري كرتے هيں؟ كيا وه واقعي هماري عدالت كرے گا اگر هم واجب طور وه نه كريں جو اُس نے كها </w:t>
      </w:r>
      <w:r>
        <w:rPr>
          <w:rFonts w:ascii="Arial" w:hAnsi="Arial" w:cs="Arial"/>
          <w:sz w:val="36"/>
          <w:szCs w:val="36"/>
          <w:rtl/>
        </w:rPr>
        <w:lastRenderedPageBreak/>
        <w:t>هے؟ بحرحال، اگر هم كُچھ لوگوں سے پوچھ پائيں جنهوں نے ماضي ميں خُدا كي نافرماني كي هے تو هم جوابات پائيں گے</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(1)</w:t>
      </w:r>
      <w:r>
        <w:rPr>
          <w:rFonts w:ascii="Arial" w:hAnsi="Arial" w:cs="Arial"/>
          <w:sz w:val="36"/>
          <w:szCs w:val="36"/>
        </w:rPr>
        <w:br/>
        <w:t xml:space="preserve">   </w:t>
      </w:r>
      <w:r>
        <w:rPr>
          <w:rFonts w:ascii="Arial" w:hAnsi="Arial" w:cs="Arial"/>
          <w:sz w:val="36"/>
          <w:szCs w:val="36"/>
          <w:rtl/>
        </w:rPr>
        <w:t>آدم اور حوا كو خُدا نے ايك ساده سے بات سے منع فرمايا تھا، ٫٫ليكن نيك و بد كي پهچان كے درخت كا كبھي نه كھانا كيونكه جس روز تو نے اُس ميں سے كھايا تو مرا٬٬،﴿پيادئش 17:2 ﴾، اور اُنهوں نے نافرماني كي﴿پيدائش 6:3 ﴾۔هر ايك نے صرف ايك ممنوعه پھل كا ايك حصه كھانے سب انسانوں پر گناه ، موت اور تكاليف كي ناقابلِ اندازه آفات لائے ﴿روميوں 12:5﴾۔ جي هاں، اگر هم اُس كي نافرماني كريں گے تو خُدا هماري عدالت كرے گا۔</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(2)</w:t>
      </w:r>
      <w:r>
        <w:rPr>
          <w:rFonts w:ascii="Arial" w:hAnsi="Arial" w:cs="Arial"/>
          <w:sz w:val="36"/>
          <w:szCs w:val="36"/>
        </w:rPr>
        <w:br/>
        <w:t xml:space="preserve">   </w:t>
      </w:r>
      <w:r>
        <w:rPr>
          <w:rFonts w:ascii="Arial" w:hAnsi="Arial" w:cs="Arial"/>
          <w:sz w:val="36"/>
          <w:szCs w:val="36"/>
          <w:rtl/>
        </w:rPr>
        <w:t>جب لُوط اور اُس كا خاندان سدوم سے بچ كر نكلے تو اُنهيں بتايا گيا، ٫٫نه تو پيچھے مُڑ كر ديكھنا٬٬، ﴿پيدائش 17:19 ﴾، ليكن جب لُوط كي بيوي نے مُڑ كرديكھا تو وه نمك كا ستون بن گئي ﴿پيدائش 26:19 ﴾۔ جي هاں، اگر هم اُس كي هدايات كو نظر انداز كريں گے تو خُدا هماري عدالت كرے گا۔</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(3)</w:t>
      </w:r>
      <w:r>
        <w:rPr>
          <w:rFonts w:ascii="Arial" w:hAnsi="Arial" w:cs="Arial"/>
          <w:sz w:val="36"/>
          <w:szCs w:val="36"/>
        </w:rPr>
        <w:br/>
        <w:t xml:space="preserve">  </w:t>
      </w:r>
      <w:r>
        <w:rPr>
          <w:rFonts w:ascii="Arial" w:hAnsi="Arial" w:cs="Arial"/>
          <w:sz w:val="36"/>
          <w:szCs w:val="36"/>
          <w:rtl/>
        </w:rPr>
        <w:t>اور ندب اور ابيهو نے ٫٫اپنے اپنے بخُور دان كو ليكر اُن ميں آگ بھري اور اُس پر اور اُوپري آگ جسكا حُكم خُداوند نے اُنكو نهيں ديا تھا خُداوند كے حضُور گُزراني۔اور خُداوند كے حضُور سے آگ نكلي اور اُن دونوں كو كھا گئي اور وه خُداوند كے حضُور مر گئے٬٬۔﴿احبار 10: 2-1 ﴾۔ جي هاں، اگر هم وه كام كريں جس كا خُدا نے حُكم نهيں ديا هے تو خُدا هماري عدالت كرے گا۔</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(4)</w:t>
      </w:r>
      <w:r>
        <w:rPr>
          <w:rFonts w:ascii="Arial" w:hAnsi="Arial" w:cs="Arial"/>
          <w:sz w:val="36"/>
          <w:szCs w:val="36"/>
        </w:rPr>
        <w:br/>
        <w:t xml:space="preserve">   </w:t>
      </w:r>
      <w:r>
        <w:rPr>
          <w:rFonts w:ascii="Arial" w:hAnsi="Arial" w:cs="Arial"/>
          <w:sz w:val="36"/>
          <w:szCs w:val="36"/>
          <w:rtl/>
        </w:rPr>
        <w:t>مريم نے مُوسيٰ كے خلاف باتيں كيں ﴿گنتي 1:12﴾، اور خُدا كو ناراض كيا ﴿گنتي 9:12 ﴾، اور اپنے گُناه كے سبب كوڑھي هوئي ﴿گنتي 10:12﴾۔ جي هاں، اگر هم اُن كے خلاف بوليں گے جو خُدا كي مرضي كو پورا كررهے هيں تو خُدا هماري عدالت كرے گا۔</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lastRenderedPageBreak/>
        <w:t>(5)</w:t>
      </w:r>
      <w:r>
        <w:rPr>
          <w:rFonts w:ascii="Arial" w:hAnsi="Arial" w:cs="Arial"/>
          <w:sz w:val="36"/>
          <w:szCs w:val="36"/>
        </w:rPr>
        <w:br/>
        <w:t xml:space="preserve">   </w:t>
      </w:r>
      <w:r>
        <w:rPr>
          <w:rFonts w:ascii="Arial" w:hAnsi="Arial" w:cs="Arial"/>
          <w:sz w:val="36"/>
          <w:szCs w:val="36"/>
          <w:rtl/>
        </w:rPr>
        <w:t>خُدا كسي بھي قسم كے كام كو سبت كے دن كرنے سے منع فرماتا هے ﴿خروج 10:20﴾، اور جب ايك آدمي سبت كے دن لكڑياں اكٹھي كرتے پايا گيا ، تو اُسے سنگسار كركے هلاك كيا گيا ﴿گنتي 15: 36-32 ﴾۔ جي هاں، اگر هم اُس كے حُكموں كي نافرماني كريں گے تو خُدا هماري عدالت كرے گا۔</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(6)</w:t>
      </w:r>
      <w:r>
        <w:rPr>
          <w:rFonts w:ascii="Arial" w:hAnsi="Arial" w:cs="Arial"/>
          <w:sz w:val="36"/>
          <w:szCs w:val="36"/>
        </w:rPr>
        <w:br/>
        <w:t xml:space="preserve">  </w:t>
      </w:r>
      <w:r>
        <w:rPr>
          <w:rFonts w:ascii="Arial" w:hAnsi="Arial" w:cs="Arial"/>
          <w:sz w:val="36"/>
          <w:szCs w:val="36"/>
          <w:rtl/>
        </w:rPr>
        <w:t>اور قورح، داتن اور ابيرام نے مُوسيٰ كے خلاف باتيں كي ﴿گنتي 16: 3-1 ﴾، جس كے سبب زمين كا مُنه كھُل گيا اور اور اُنكے گھر بار اور اُنكے سب آدميوں كو اور اُنكے سارے مال و اسباب كو ٫٫پاتال٬٬ ميں نگل گئي﴿گنتي 16: 33-27 ﴾، جس كے بعد آگ نے اُن ڈھائي سو آدميوں كو جنهوں نے خُداوند كے حضُور بخُور گُزرانا تھا بھسم كرڈالا﴿گنتي 35:16 ﴾۔ جي هاں، اگر هم اُن كے خلاف بوليں گے جو اُس كي مرضي واجب طور پوري كرتے هيں تو خُدا هماري عدالت كرے گا۔</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 xml:space="preserve">(7) </w:t>
      </w:r>
      <w:r>
        <w:rPr>
          <w:rFonts w:ascii="Arial" w:hAnsi="Arial" w:cs="Arial"/>
          <w:sz w:val="36"/>
          <w:szCs w:val="36"/>
        </w:rPr>
        <w:br/>
        <w:t xml:space="preserve">  </w:t>
      </w:r>
      <w:r>
        <w:rPr>
          <w:rFonts w:ascii="Arial" w:hAnsi="Arial" w:cs="Arial"/>
          <w:sz w:val="36"/>
          <w:szCs w:val="36"/>
          <w:rtl/>
        </w:rPr>
        <w:t>جب بني اسرائيل نے دشت صهين ميں پاني مانگتے هوئے مُوسيٰ اور هارون كے خلاف باتيں كيں ﴿گنتي 20: 5-1﴾، خدا نے مُوسيٰ كو حُكم ديا ، ٫٫اُس چٹان كو كهو٬٬ ﴿گنتي 8:20﴾، اور مُوسيٰ نے ٬٬اُس چٹان پر دوبار لاٹھي ماري٬٬ ﴿گنتي 11:20﴾۔ اِس نافرماني كي سزا كے طور پر، خُدا نے دونوں مُوسيٰ اور هارون كا وعدے كي سرزمين ميں داخله ممنوع كرديا ﴿گنتي 12:20؛ 20: 29-22؛ استعثنا 32: 52-48؛ 34: 6-1﴾۔ جي هاں، اگر هم اُس كي هدايات كي دُرست طور فرمانبرداري نهيں كريں گے تو خُدا هماري عدالت كرے گا۔</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(8)</w:t>
      </w:r>
      <w:r>
        <w:rPr>
          <w:rFonts w:ascii="Arial" w:hAnsi="Arial" w:cs="Arial"/>
          <w:sz w:val="36"/>
          <w:szCs w:val="36"/>
        </w:rPr>
        <w:br/>
        <w:t xml:space="preserve">   </w:t>
      </w:r>
      <w:r>
        <w:rPr>
          <w:rFonts w:ascii="Arial" w:hAnsi="Arial" w:cs="Arial"/>
          <w:sz w:val="36"/>
          <w:szCs w:val="36"/>
          <w:rtl/>
        </w:rPr>
        <w:t xml:space="preserve">خُدا نے سائول كو هدايت كي كه وه عماليق، اُن كے سارے لوگوں اور اُن كے سب مويشيوں كو هلاك كرڈالے﴿پهلا سيموئيل 15: 3-2﴾، ليكن سائول اُن لوگوں سے ڈرا ﴿پهلا سيموئيل 24:15 ﴾، بادشاه كو چھوڑ ديا اور اُن كو اجازت دي كه اپنے بهترين مويشي خُدا كے هاں قُرباني گُزراننے كے لئے بچا ليں ﴿پهلا سيموئيل 15: 9-8، 21,15 ﴾۔ اِس نافرماني كے سبب سائول كوبادشاه بنانا </w:t>
      </w:r>
      <w:r>
        <w:rPr>
          <w:rFonts w:ascii="Arial" w:hAnsi="Arial" w:cs="Arial"/>
          <w:sz w:val="36"/>
          <w:szCs w:val="36"/>
          <w:rtl/>
        </w:rPr>
        <w:lastRenderedPageBreak/>
        <w:t>منظور نه كيا﴿پهلا سيموئيل 23:15،28 ﴾۔ جي هاں، اگر هم اُس كي هدايات پر دُرست طور عمل نهيں كريں گے تو خُدا هماري عدالت كرے گا۔</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(9)</w:t>
      </w:r>
      <w:r>
        <w:rPr>
          <w:rFonts w:ascii="Arial" w:hAnsi="Arial" w:cs="Arial"/>
          <w:sz w:val="36"/>
          <w:szCs w:val="36"/>
        </w:rPr>
        <w:br/>
        <w:t xml:space="preserve">  </w:t>
      </w:r>
      <w:r>
        <w:rPr>
          <w:rFonts w:ascii="Arial" w:hAnsi="Arial" w:cs="Arial"/>
          <w:sz w:val="36"/>
          <w:szCs w:val="36"/>
          <w:rtl/>
        </w:rPr>
        <w:t>جب خُدا نے عهد كے صندوق كو ليجانے كي هدايات ديں ، اُس نے هدايت كه كه اُسے كاهن اُٹھائيں﴿يشوع 6:3 ؛ پهلا تواريخ 2:15﴾، اور چوبوں كو صندوق كے اطراف كے كڑوں ميں ڈالے هوئے﴿خروج 25: 15-12 ﴾، اور يه بھي كها٫٫ليكن وه مقدس كو نه چھوئيں تا نه هو كه وه مرجائيں٬٬﴿گنتي 15:4﴾۔ بحرحال، جب دائود غلط طريقے سے صندوق كو بيل گاڑي پر ڈال كر واپس يروشليم ميں لايا  ﴿دوسرا سيموئيل 6: 9-1 ؛ پهلا تواريخ 13: 12-1 ﴾، عُزه نے صندوق كو گرنے سے بچانے كے لئے چھُوا، اور اپني خطا كے سبب هلاك هوا ﴿دوسرا سيموئيل 6: 7-6 ؛ پهلا تواريخ 13: 10-9 ﴾۔ جي هاں، اگر هم ويسا نه كريں جيسا خُدا نے هميں كرنے كو كها هے تو خُدا هماري عدالت كرے گا۔</w:t>
      </w:r>
    </w:p>
    <w:p w:rsidR="006951A7" w:rsidRDefault="006951A7" w:rsidP="006951A7">
      <w:pPr>
        <w:autoSpaceDE w:val="0"/>
        <w:autoSpaceDN w:val="0"/>
        <w:adjustRightInd w:val="0"/>
        <w:spacing w:line="240" w:lineRule="auto"/>
        <w:jc w:val="right"/>
        <w:rPr>
          <w:rFonts w:ascii="Arial" w:hAnsi="Arial" w:cs="Arial"/>
          <w:sz w:val="36"/>
          <w:szCs w:val="36"/>
        </w:rPr>
      </w:pP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(10)</w:t>
      </w:r>
      <w:r>
        <w:rPr>
          <w:rFonts w:ascii="Arial" w:hAnsi="Arial" w:cs="Arial"/>
          <w:sz w:val="36"/>
          <w:szCs w:val="36"/>
        </w:rPr>
        <w:br/>
        <w:t xml:space="preserve">  </w:t>
      </w:r>
      <w:r>
        <w:rPr>
          <w:rFonts w:ascii="Arial" w:hAnsi="Arial" w:cs="Arial"/>
          <w:sz w:val="36"/>
          <w:szCs w:val="36"/>
          <w:rtl/>
        </w:rPr>
        <w:t>حننياه اور سفيره نے جائيداد بيچي ، قيمت ميں سے كُچھ ركھ چھوڑا اور جھوٹ بولا كه اُنهوں نے كتنے كا بيچا تھا ﴿اعمال 5: 11-1﴾۔ اور وه فوراً مرگئے ۔ جي هاں ، اگر هم اُسے يا اُس كے لوگوں كو دھوكه دينے كي كوشش كريں گے تو خُدا هماري عدالت كرے گا۔</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جس خُدا كي هم آج خدمت كرتے هيں وهي خُدا هے جس نے نافرمان لوگوں پر يه سب عدالتيں كيں، اور وه تبديل نهيں هوا هے ۔ وه ٫٫ نوروں كے باپ كي طرف سے ملتا هے جس ميں نه كوئي تبديلي هوسكتي هے اور نه گردش كے سبب سے اُس پر سايه پڑتا هے٬٬، ﴿يعقوب 17:1﴾، اور اُس نے فرمايا هے، ٫٫ميں خُداوند لاتبديل هوں٬٬، ﴿ملاكي 6:3﴾۔ پس كيسي عدالت وه اُن پر لائے گا جو اُس كي هدايات پر غلط طور عمل كرتے هيں ؟ اُن پر جو اُس كے كلام كي سچائيوں اور مسيح كے بدن ميں يگانگت كے بجائے اپني قائم شُده روايات كو زياده ترجيح ديتے هيں ؟  اصل نُكته يه هے كه كوئي بھي جو جانتا هے كه خُدا كے لئے كس طرح راست كام كرنا هے اور جان بوجھ كر اُسے فرق طور كرتا هے ، وه غلط دل اور غلط روح ركھتا هے ۔ خُدا سے فرمانبرداري اُس كے </w:t>
      </w:r>
      <w:r>
        <w:rPr>
          <w:rFonts w:ascii="Arial" w:hAnsi="Arial" w:cs="Arial"/>
          <w:sz w:val="36"/>
          <w:szCs w:val="36"/>
          <w:rtl/>
        </w:rPr>
        <w:lastRenderedPageBreak/>
        <w:t>سچے لوگوں كے لئے شادماني هے ، ٫٫اور خُدا كي مُحبت يه هے كه اُسكے حُكموں پر عمل كريں اور اُسكے حُكم سخت نهيں٬٬۔ ﴿پهلا يوحنا 3:5 ﴾۔</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نوٹ 4: هم كيسے خُدا كي سچي كليسيا ڈھونڈ سكتے هيں؟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يه خاص طور پر اُن كے لئے هے جو ٫٫باپ اور بيٹے اور روح القدس كے نام ميں٬٬ بپتسمه ديتے هيں ﴿متي 19:28﴾، يا ٫٫يسوع كے نام ميں٬٬ يا حتي كه ٫٫يسوع مسيح كے نام ميں٬٬ ﴿اعمال 38:2﴾، پاني كے بپتسمه كے دوران اور جو اپنے آپ كو چاهے خُدا كي سچي كليسيا ي اُس كے حصے كے طور پر مانتے هيں۔ يسوع كي بهت سي ٫٫بھيڑيں٬٬ هيں جو اُس كي آواز سُنتي هيں ﴿يوحنا 27:10﴾، اُس كے كلام كے وسيله سے اور جو٫٫ ايك گله٬٬ كو ديكھتي هيں ﴿يوحنا 16:10 ﴾، جس كي كُچھ بطور خُدا كي سچي كليسيا كے تشريح كرتے هيں۔ وه ايسے لوگوں كو ڈھونڈ رهے هيں جو خُدا كے كلام سے فرمانبردار هيں جن كو ٫٫خُدا كے حُكموں پر عمل كرنے والوں اور يسوع پر ايمان ركھنے والوں٬٬ ﴿مُكاشفه 12:14 ﴾كے طور بيان كيا گيا هے۔ دُنيا ميں كُچھ ٫٫مسيح ميں نوزائيده بچے٬٬ بھي هونگے ، جو كليسيائوں ميں مسلكوں ميں پھرتے هونگے ، خُدا كي سچي كليسيا كي تلاش ميں اور جو خُدا كے كلام سے ايك هي سچائي جانتے هيں: كه وه ٫٫خُداوند يسوع مسيح كے نام ٬٬ كو استعمال كرتے هوئے بپتسمه پائيں۔ پھر كيسے وه سچي كليسيا پائيں گے اگر سچي كليسيا دُرست طور بپتسمه نه ديتي هو؟ خُدا كي سچي كليسيا ٫٫دوسري بھيڑوں٬٬ كي قرضدار هے كه وه اُنهيں درست سمت ميں اشاره كريں، خُدا كے كلام سے فرمانبرداري ظاهر كرتے هوئے جهاں وه ديكھي جا سكتي هے۔</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گتسمني كے باغ ميں يسوع نے اپنے باپ سے دُعا مانگي</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﴿يوحنا 17: 23-20 ﴾</w:t>
      </w:r>
      <w:r>
        <w:rPr>
          <w:rFonts w:ascii="Arial" w:hAnsi="Arial" w:cs="Arial"/>
          <w:sz w:val="36"/>
          <w:szCs w:val="36"/>
          <w:rtl/>
        </w:rPr>
        <w:t xml:space="preserve">  ٫٫ميں صرف اِن هي كے لئے درخواست نهيں كرتا بلكه اُنكے لئے بھي جو اِنكے كلام كے وسيله سے مُجھ پر ايمان لائينگے ۔تا كه وه سب ايك هوں ۔يعني جس طرح اَے باپ  تُو مُجھ ميں هے اور ميں تُجھ ميں هوں وه بھي هم ميں هوں اور دُنيا ايمان لائے كه تُو هي نے مُجھے بھيجا ۔اور وه جلال جو تُو نے مُجھے ديا هے ميں نے اُنهيں ديا هے تا كه وه ايك هوں جيسے هم ايك هيں ۔ميں اُن ميں اور تُو مُجھ ميں تا كه وه كامل هو كر ايك هو جائيں اور </w:t>
      </w:r>
      <w:r>
        <w:rPr>
          <w:rFonts w:ascii="Arial" w:hAnsi="Arial" w:cs="Arial"/>
          <w:sz w:val="36"/>
          <w:szCs w:val="36"/>
          <w:rtl/>
        </w:rPr>
        <w:lastRenderedPageBreak/>
        <w:t>دُنيا جانے كه تُو هي نے مُجھے بھيجا اور جس طرح كه تُو نے مُجھ سے مُحبت ركھي اُن سے بھي مُحبت ركھي٬٬۔</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t xml:space="preserve"> </w:t>
      </w:r>
      <w:r>
        <w:rPr>
          <w:rFonts w:ascii="Arial" w:hAnsi="Arial" w:cs="Arial"/>
          <w:sz w:val="36"/>
          <w:szCs w:val="36"/>
          <w:rtl/>
        </w:rPr>
        <w:t>اِس ميں وه روحاني يگانگت كو بيان كرتا هے جو كامل هے ۔ وه جو ٫٫باپ اور بيٹے اور روح القدس كے نام ميں٬٬ بپتسمه پاتے هيں كبھي بھي اُن كے ساتھ كامل يگانگت ميں نهيں هونگے  جو ٫٫خُداوند يسوع مسيح كے نام ميں٬٬ بپتسمه پاتے هيں كيونكه اِس تعليم نے كليسيائوں كو جُدا كرديا هے ۔ بعد كے كُچھ افسوس سے پهلوں كو غير نجات يافته  اور دوزخ كي آگ كے مستحقگردانتے هيں۔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t xml:space="preserve">  </w:t>
      </w:r>
      <w:r>
        <w:rPr>
          <w:rFonts w:ascii="Arial" w:hAnsi="Arial" w:cs="Arial"/>
          <w:sz w:val="36"/>
          <w:szCs w:val="36"/>
          <w:rtl/>
        </w:rPr>
        <w:t>يه واضح هوگا كه غلط بپتسمه جو مسيح كے بدن ميں اِس قسم كي تقسيم پيدا كرتا هے خُدا كي طرف سے نهيں هے ۔ خُدا ابتري كا باني نهيں هے ﴿پهلا كرنتھيوں 33:14 ﴾ اور نه هي وه اُس دُعا كے متصادم باتوں كا باني هے جو يسوع نے مانگي تھي ، بلكه هم سب كو جاننا چاهئے كه وه كون هے۔ هم ميں سے كون يوم عدالت كو يسوع كے سامنے كھڑے هونے كو تيار هيں اور اُس بپتسمه كے دفاع كيلئے جس نے كليسيا ميں تقسيم پيدا كي هے اور اُس كي دُعا كے سُنے جانے ميں دير كي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مسيح ميں بهنو اور بھائيو ، كيا آپ اِس سب كي سچائي ديكھتے هيں؟ اگر ايسا هے تو مهرباني سے اِس پر عمل كريں، كيونكه نه صرف يعقوب رسول نے يه كها، ٫٫اعمال كے بغير ايمان مُرده هے٬٬ ﴿يعقوب 17:2؛ 20:2 ؛ 26:2 ﴾، بلكه اُسے يه دوسروں سے بھي كهنا هے جو غلط تعليم ديتے هيں اور خُدا كے لوگوں كو نفاق كي طرف ليجاتے هيں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﴿امثال 6: 19-16 ﴾ </w:t>
      </w:r>
      <w:r>
        <w:rPr>
          <w:rFonts w:ascii="Arial" w:hAnsi="Arial" w:cs="Arial"/>
          <w:sz w:val="36"/>
          <w:szCs w:val="36"/>
          <w:rtl/>
        </w:rPr>
        <w:t xml:space="preserve"> ٫٫چھ چيزيں هيں جن سے خُداوند كو نفرت هے ۔سات چيزيں هيں جن سے اُسے كراهيت هے۔۔۔۔۔۔۔اور جو بھائيوں ميں نفاق ڈالتا هے٬٬۔</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تمام جھوٹي تعليم نفاق ڈالتي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﴿لوقا 47:12 ﴾</w:t>
      </w:r>
      <w:r>
        <w:rPr>
          <w:rFonts w:ascii="Arial" w:hAnsi="Arial" w:cs="Arial"/>
          <w:sz w:val="36"/>
          <w:szCs w:val="36"/>
          <w:rtl/>
        </w:rPr>
        <w:t xml:space="preserve">  ٫٫اور وه نوكر جس نے اپنے مالك كي مرضي جان لي اور تياري نه كي نه اُس كي مرضي كے موافق عمل كيا بهت مار كھائے گا٬٬۔</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b/>
          <w:bCs/>
          <w:sz w:val="36"/>
          <w:szCs w:val="36"/>
          <w:rtl/>
        </w:rPr>
        <w:lastRenderedPageBreak/>
        <w:t xml:space="preserve">﴿يعقوب 1:3 ﴾ </w:t>
      </w:r>
      <w:r>
        <w:rPr>
          <w:rFonts w:ascii="Arial" w:hAnsi="Arial" w:cs="Arial"/>
          <w:sz w:val="36"/>
          <w:szCs w:val="36"/>
          <w:rtl/>
        </w:rPr>
        <w:t xml:space="preserve"> ٫٫اَے ميرے بھائيو  تُم ميں سے بهت سے اُستاد نه بنيں كيونكه جانتے هو كه هم جو اُستاد هيں زياده سزا پائيں گے٬٬۔</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b/>
          <w:bCs/>
          <w:sz w:val="36"/>
          <w:szCs w:val="36"/>
        </w:rPr>
      </w:pPr>
      <w:r>
        <w:rPr>
          <w:rFonts w:ascii="Arial" w:hAnsi="Arial" w:cs="Arial"/>
          <w:sz w:val="36"/>
          <w:szCs w:val="36"/>
        </w:rPr>
        <w:br/>
      </w:r>
      <w:r>
        <w:rPr>
          <w:rFonts w:ascii="Arial" w:hAnsi="Arial" w:cs="Arial"/>
          <w:b/>
          <w:bCs/>
          <w:sz w:val="36"/>
          <w:szCs w:val="36"/>
          <w:rtl/>
        </w:rPr>
        <w:t>نمبر  3.2 : اُن كو دوباره بپتسمه دو جنهوں نے اپني پهلي محبت چھوڑ دي هے</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مُكاشفه 5:2 ﴿يسوع افسس كي كليسيا سے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٤۔ مگر مُجھ كو تُجھ سے يه شكايت هے كه تُو نے اپني پهلي سي مُحبت چھوڑ دي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tl/>
        </w:rPr>
        <w:t>٥۔ پس خيال كر كه تُو كهاں سے گرا هے اور توبه كركے پهلے كي طرح كام كر اور اگر تُو توبه نه كرے گا تو ميں تيرے پاس آ كر تيرے چراغدان كو اُس كي جگه سے هٹا دوں گا۔</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نوٹ: يسوع نے اِس افسس كي كليسيا كے خلاف ايك بهت  اهم شكايت كي ٫٫تُو نے اپني پهلي سي محبت چھوڑ دي٬٬۔﴿آيت 4﴾۔ يسوع سے ايك بار پوچھا گيا كه شريعت ميں سب سے بڑا حُكم كونسا هے ، اور اُس كا جواب تھا</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﴿متي 39:22 ﴾</w:t>
      </w:r>
      <w:r>
        <w:rPr>
          <w:rFonts w:ascii="Arial" w:hAnsi="Arial" w:cs="Arial"/>
          <w:sz w:val="36"/>
          <w:szCs w:val="36"/>
          <w:rtl/>
        </w:rPr>
        <w:t xml:space="preserve">  ٫٫كه خُداوند اپنے خُدا سے اپنے سارے دل اور اپني ساري جان اور اپني ساري عقل سے محبت ركھ٬٬۔</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خُدا هر مسيحي كي پهلي محبت هونا چاهئے، اور جب هم واپس جاتے هيں اور اپنے دل كو دُنياوي چيزوں ميں ركھتے هيں پھر هم خُدا سے محبت كرنا چھوڑ ديتے هيں۔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﴿پهلا يوحنا 15:2 ﴾</w:t>
      </w:r>
      <w:r>
        <w:rPr>
          <w:rFonts w:ascii="Arial" w:hAnsi="Arial" w:cs="Arial"/>
          <w:sz w:val="36"/>
          <w:szCs w:val="36"/>
          <w:rtl/>
        </w:rPr>
        <w:t xml:space="preserve">  ٫٫نه دُنيا سے مُحبت ركھو نه اُن چيزوں سے جو دُنيا ميں هيں ۔جو كوئي دُنيا سے مُحبت ركھتا هے اُس ميں باپ كي مُحبت نهيں٬٬۔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 xml:space="preserve">هماري خُدا سے مُحبت كا اظهار خُدا كے حُكموں كو ماننے سے هوتا هے ﴿يوحنا 15:14، 14: 24-21، پهلا يوحنا 5: 3-2، دوسرا يوحنا 6 ﴾، پس يوں لگتا هے كه اِن افسيوں ميں بھائيوں نے خُدا كے حُكموں كي فرمانبرداري چھوڑ دي تھي اور گماره هوگئے تھے۔ يسوع نے فرمايا، ٫٫توبه كركے پهلے كي طرح </w:t>
      </w:r>
      <w:r>
        <w:rPr>
          <w:rFonts w:ascii="Arial" w:hAnsi="Arial" w:cs="Arial"/>
          <w:sz w:val="36"/>
          <w:szCs w:val="36"/>
          <w:rtl/>
        </w:rPr>
        <w:lastRenderedPageBreak/>
        <w:t>كام كر٬٬، ليكن جب پطرس نے پينتيكوست كے دن پاك روح سے معمور هوكر مُنادي كي تو اُس نے كها٫٫توبه كرو اور تُم ميں سے هر ايك اپنے گناهوں كي مُعافي كے لئے يسوع مسيح كے نام پر بپتسمه لے٬٬﴿اعمال 38:2﴾، يه ظاهر كرتے هوئے كه بپتسمه سب سے پهلا كام هے جو كوئي كرتا هے جب وه ايمان لاتا هے ۔ اگر هم نئے عهد نامے ميں ديكھيں تو يوں لگتا هے كه پاني كا بپتسمه بلا تفريق وه پهلا كام تھا جو ايمانداروں نے ايمان لانے كے بعد سب سے پهلے كيا۔</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﴿اعمال 8: 13-12﴾</w:t>
      </w:r>
      <w:r>
        <w:rPr>
          <w:rFonts w:ascii="Arial" w:hAnsi="Arial" w:cs="Arial"/>
          <w:sz w:val="36"/>
          <w:szCs w:val="36"/>
          <w:rtl/>
        </w:rPr>
        <w:t xml:space="preserve">  ٫٫ليكن جب اُنهوں نے فلپُس كا يقين كيا جو خُدا كي بادشاهي اور يسوع مسيح كے نام كي خوشخبري ديتا تھا تو سب لوگ خواه مرد خواه عورت بپتسمه لينے لگے۔ اور شمعون نے خود بھي يقين كيا اور بپتسمه ليكر فلپُس كے ساتھ رها كيا اور نشان اور بڑے بڑے معجزے هوتے ديكھ كر حيران هوا٬٬۔</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﴿اعمال 8: 39-35 ﴾</w:t>
      </w:r>
      <w:r>
        <w:rPr>
          <w:rFonts w:ascii="Arial" w:hAnsi="Arial" w:cs="Arial"/>
          <w:sz w:val="36"/>
          <w:szCs w:val="36"/>
          <w:rtl/>
        </w:rPr>
        <w:t xml:space="preserve">  ٫٫فلپُس نے اپني زبان كھول كر اُس نوشته سے شروع كيا اور اُسے يسوع كي خوشخبري دي۔اور راه ميں چلتے چلتے كسي پاني كي جگه پر پهنچے۔ خوجه نے كها ديكھ پاني موجود هے ۔اب مُجھے بپتسمه لينے سے كونسي چيز روكتي هے۔ ﴿پس فلپُس نے كها كه اگر تُو دل و جان سے ايمان لائے تو بپتسمه لے سكتا هے ۔اُس نے جواب ميں كهاميں ايمان لاتا هوں كه يسوع مسيح خُدا كا بيٹا هے﴾۔پس اُس نے رتھ كو كھڑا كرنے كا حُكم ديا اور فلپُس اور خوجه دونوں پاني ميں اُتر پڑے اور اُس نے اُس كو بپتسمه ديا۔ جب وه پاني ميں سے نكل كر اوُپر آئے تو خُداوند كا رُوح فلپُس كو اُٹھا لے گيا اور خوجه نے اُسے پھر نه ديكھا كيونكه وه خُوشي كرتا هوا اپني راه چلا گيا٬٬۔</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﴿اعمال 10: 48-44 ﴾ </w:t>
      </w:r>
      <w:r>
        <w:rPr>
          <w:rFonts w:ascii="Arial" w:hAnsi="Arial" w:cs="Arial"/>
          <w:sz w:val="36"/>
          <w:szCs w:val="36"/>
          <w:rtl/>
        </w:rPr>
        <w:t xml:space="preserve"> ٫٫پطرس يه باتيں كهه هي رها تھا كه رُوح القُدس اُن سب پر نازل هُوا جو كلام سُن رهے تھے۔اور پطرس كے ساتھ جتنے مختون ايمان دار آئے تھے وه سب حيران هوئے كه غير قوموں پر بھي رُوح الُقدس كي بخشش جاري هوئي ۔كيونكه اُنهيں طرح طرح كي زبانيں بولتے اور خُدا كي تمجيد كرتے سُنا۔پطرس نے جواب ديا۔كيا كوئي پاني سے روك سكتا هے كه يه بپتسمه نه پائيں جنهوں نے هماري طرح رُوح الُقدس پايا۔اور اُس نے حُكم ديا كه </w:t>
      </w:r>
      <w:r>
        <w:rPr>
          <w:rFonts w:ascii="Arial" w:hAnsi="Arial" w:cs="Arial"/>
          <w:sz w:val="36"/>
          <w:szCs w:val="36"/>
          <w:rtl/>
        </w:rPr>
        <w:lastRenderedPageBreak/>
        <w:t>اُنهيں يسوع مسيح كے نام سے بپتسمه ديا جائے ۔ اِس پر اُنهوں نے اُس سے درخواست كي كه چند روز همارے پاس ره٬٬۔</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 xml:space="preserve">﴿اعمال 16: 15-14﴾ </w:t>
      </w:r>
      <w:r>
        <w:rPr>
          <w:rFonts w:ascii="Arial" w:hAnsi="Arial" w:cs="Arial"/>
          <w:sz w:val="36"/>
          <w:szCs w:val="36"/>
          <w:rtl/>
        </w:rPr>
        <w:t xml:space="preserve"> ٫٫اور تھواتيره شهر كي ايك خُدا پرست لُديه نام قرمز بيچنے والي بھي سُنتي تھي۔ اُس كا دل خُداوند نے كھولا تا كه پولوس كي باتوں پر توجه كرے ۔اور جب اُس نے اپنے گھرانے سميت بپتسمه لے ليا تو منت كركے كها كه اگر تُم مُجھے خُداوند كي ايماندار بندي سمجھتے هو تو چل كر ميرے گھر ميں رهو ۔پس اُس نے هميں مجبور كيا٬٬۔</w:t>
      </w:r>
      <w:r>
        <w:rPr>
          <w:rFonts w:ascii="Arial" w:hAnsi="Arial" w:cs="Arial"/>
          <w:sz w:val="36"/>
          <w:szCs w:val="36"/>
        </w:rPr>
        <w:t xml:space="preserve"> </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b/>
          <w:bCs/>
          <w:sz w:val="36"/>
          <w:szCs w:val="36"/>
          <w:rtl/>
        </w:rPr>
        <w:t>﴿اعمال 16: 33-30 ﴾</w:t>
      </w:r>
      <w:r>
        <w:rPr>
          <w:rFonts w:ascii="Arial" w:hAnsi="Arial" w:cs="Arial"/>
          <w:sz w:val="36"/>
          <w:szCs w:val="36"/>
          <w:rtl/>
        </w:rPr>
        <w:t xml:space="preserve">  ٫٫اور اُنهيں باهر لا كر كهااَے صاحبو  ميں كيا كروں كه نجات پائوں؟ اُنهوں نے كها خُداوند يسوع پر ايمان لا تو تُو اور تيرا گھرانا نجات پائے گا ۔اور اُنهوں نے اُس كو اور اُس كے سب گھر والوں كو خُداوند كا كلام سُنايا۔اور اُس نے رات كو اُسي گھڑي اُنهيں لے جاكر اُن كے زخم دھوئے  اور اُسي وقت اپنے سب لوگوں سميت بپتسمه ليا۔</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r>
        <w:rPr>
          <w:rFonts w:ascii="Arial" w:hAnsi="Arial" w:cs="Arial"/>
          <w:sz w:val="36"/>
          <w:szCs w:val="36"/>
          <w:rtl/>
        </w:rPr>
        <w:t>درج بالا پانچوں حوالوں ميں سے هر ايك ميں جو اعمال كي كتاب ميں سے اقتباس هيں ، پاني كا بپتسمه جب كوئي خُداوند يسوع مسيح پر ايمان لاتا تھا تو سب سے پهلا  ضروري كام هوتا تھا۔ كلام مُقدس كي يه آيات موثر ثبوت هيں كه پاني كا بپتسمه سب سے پهلا كام تھا جس كا حواله يسوع دے رها تھا جب وه افسس كي كليسيا سے بات كررها تھا اور اُنهيں كهتا هے كه ٫٫پهلے كي طرح كام كر٬٬۔ اِس لئے دوباري بپتسمه كلام مُقدس كي رُو سے اُن كے لئے هے جو گمراه هوگئے هوں۔</w:t>
      </w:r>
    </w:p>
    <w:p w:rsidR="006951A7" w:rsidRDefault="006951A7" w:rsidP="006951A7">
      <w:pPr>
        <w:autoSpaceDE w:val="0"/>
        <w:autoSpaceDN w:val="0"/>
        <w:adjustRightInd w:val="0"/>
        <w:spacing w:line="240" w:lineRule="auto"/>
        <w:jc w:val="right"/>
        <w:rPr>
          <w:rFonts w:ascii="Arial" w:hAnsi="Arial" w:cs="Arial"/>
          <w:sz w:val="36"/>
          <w:szCs w:val="36"/>
        </w:rPr>
      </w:pPr>
      <w:r>
        <w:rPr>
          <w:rFonts w:ascii="Arial" w:hAnsi="Arial" w:cs="Arial"/>
          <w:sz w:val="36"/>
          <w:szCs w:val="36"/>
        </w:rPr>
        <w:br/>
      </w:r>
      <w:proofErr w:type="gramStart"/>
      <w:r>
        <w:rPr>
          <w:rFonts w:ascii="Arial" w:hAnsi="Arial" w:cs="Arial"/>
          <w:sz w:val="36"/>
          <w:szCs w:val="36"/>
        </w:rPr>
        <w:t>:</w:t>
      </w:r>
      <w:r>
        <w:rPr>
          <w:rFonts w:ascii="Arial" w:hAnsi="Arial" w:cs="Arial"/>
          <w:sz w:val="36"/>
          <w:szCs w:val="36"/>
          <w:rtl/>
        </w:rPr>
        <w:t>برائے</w:t>
      </w:r>
      <w:proofErr w:type="gramEnd"/>
      <w:r>
        <w:rPr>
          <w:rFonts w:ascii="Arial" w:hAnsi="Arial" w:cs="Arial"/>
          <w:sz w:val="36"/>
          <w:szCs w:val="36"/>
          <w:rtl/>
        </w:rPr>
        <w:t xml:space="preserve"> رابطه</w:t>
      </w:r>
    </w:p>
    <w:p w:rsidR="006951A7" w:rsidRDefault="006951A7" w:rsidP="006951A7">
      <w:pPr>
        <w:autoSpaceDE w:val="0"/>
        <w:autoSpaceDN w:val="0"/>
        <w:adjustRightInd w:val="0"/>
        <w:spacing w:line="240" w:lineRule="auto"/>
        <w:jc w:val="center"/>
        <w:rPr>
          <w:rFonts w:ascii="Arial" w:hAnsi="Arial" w:cs="Arial"/>
          <w:sz w:val="36"/>
          <w:szCs w:val="36"/>
        </w:rPr>
      </w:pPr>
      <w:r>
        <w:rPr>
          <w:rFonts w:ascii="Arial" w:hAnsi="Arial" w:cs="Arial"/>
          <w:sz w:val="36"/>
          <w:szCs w:val="36"/>
        </w:rPr>
        <w:br/>
      </w:r>
      <w:r>
        <w:rPr>
          <w:rFonts w:ascii="Arial" w:hAnsi="Arial" w:cs="Arial"/>
          <w:sz w:val="36"/>
          <w:szCs w:val="36"/>
          <w:rtl/>
        </w:rPr>
        <w:t>مُصنف: پاسٹر روئے پيج ، لوگوس اپاسٹلك چرچ آف گوڈ، انگلينڈ، يو۔كے۔</w:t>
      </w:r>
    </w:p>
    <w:p w:rsidR="006951A7" w:rsidRDefault="006951A7" w:rsidP="006951A7">
      <w:pPr>
        <w:autoSpaceDE w:val="0"/>
        <w:autoSpaceDN w:val="0"/>
        <w:adjustRightInd w:val="0"/>
        <w:spacing w:line="240" w:lineRule="auto"/>
        <w:jc w:val="center"/>
        <w:rPr>
          <w:rFonts w:ascii="Arial" w:hAnsi="Arial" w:cs="Arial"/>
          <w:sz w:val="36"/>
          <w:szCs w:val="36"/>
        </w:rPr>
      </w:pPr>
      <w:r>
        <w:rPr>
          <w:rFonts w:ascii="Arial" w:hAnsi="Arial" w:cs="Arial"/>
          <w:sz w:val="36"/>
          <w:szCs w:val="36"/>
        </w:rPr>
        <w:t>Roy Page, Logos Apostolic Church of God, England, UK</w:t>
      </w:r>
    </w:p>
    <w:p w:rsidR="006951A7" w:rsidRDefault="006951A7" w:rsidP="006951A7">
      <w:pPr>
        <w:autoSpaceDE w:val="0"/>
        <w:autoSpaceDN w:val="0"/>
        <w:adjustRightInd w:val="0"/>
        <w:spacing w:line="240" w:lineRule="auto"/>
        <w:jc w:val="center"/>
        <w:rPr>
          <w:rFonts w:ascii="Arial" w:hAnsi="Arial" w:cs="Arial"/>
          <w:sz w:val="36"/>
          <w:szCs w:val="36"/>
        </w:rPr>
      </w:pPr>
      <w:r>
        <w:rPr>
          <w:rFonts w:ascii="Arial" w:hAnsi="Arial" w:cs="Arial"/>
          <w:sz w:val="36"/>
          <w:szCs w:val="36"/>
        </w:rPr>
        <w:br/>
      </w:r>
      <w:r>
        <w:rPr>
          <w:rFonts w:ascii="Arial" w:hAnsi="Arial" w:cs="Arial"/>
          <w:sz w:val="36"/>
          <w:szCs w:val="36"/>
          <w:rtl/>
        </w:rPr>
        <w:t>مترجم: مرقس يونس، لوگوس اپاسٹلك چرچ آف گوڈ، پاكستان</w:t>
      </w:r>
    </w:p>
    <w:p w:rsidR="006951A7" w:rsidRDefault="006951A7" w:rsidP="006951A7">
      <w:pPr>
        <w:autoSpaceDE w:val="0"/>
        <w:autoSpaceDN w:val="0"/>
        <w:adjustRightInd w:val="0"/>
        <w:spacing w:line="240" w:lineRule="auto"/>
        <w:jc w:val="center"/>
        <w:rPr>
          <w:rFonts w:ascii="Arial" w:hAnsi="Arial" w:cs="Arial"/>
          <w:sz w:val="36"/>
          <w:szCs w:val="36"/>
        </w:rPr>
      </w:pPr>
      <w:r>
        <w:rPr>
          <w:rFonts w:ascii="Arial" w:hAnsi="Arial" w:cs="Arial"/>
          <w:sz w:val="36"/>
          <w:szCs w:val="36"/>
        </w:rPr>
        <w:t xml:space="preserve">Translator: Marcus </w:t>
      </w:r>
      <w:proofErr w:type="spellStart"/>
      <w:r>
        <w:rPr>
          <w:rFonts w:ascii="Arial" w:hAnsi="Arial" w:cs="Arial"/>
          <w:sz w:val="36"/>
          <w:szCs w:val="36"/>
        </w:rPr>
        <w:t>Younas</w:t>
      </w:r>
      <w:proofErr w:type="spellEnd"/>
      <w:r>
        <w:rPr>
          <w:rFonts w:ascii="Arial" w:hAnsi="Arial" w:cs="Arial"/>
          <w:sz w:val="36"/>
          <w:szCs w:val="36"/>
        </w:rPr>
        <w:t>, Logos Apostolic Church of God, Pakistan</w:t>
      </w:r>
    </w:p>
    <w:p w:rsidR="004F3989" w:rsidRDefault="004F3989" w:rsidP="006951A7">
      <w:pPr>
        <w:jc w:val="right"/>
      </w:pPr>
    </w:p>
    <w:sectPr w:rsidR="004F3989" w:rsidSect="006951A7">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1A7"/>
    <w:rsid w:val="001866AE"/>
    <w:rsid w:val="004F3989"/>
    <w:rsid w:val="006256C1"/>
    <w:rsid w:val="006951A7"/>
    <w:rsid w:val="00AB4423"/>
    <w:rsid w:val="00F064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A7"/>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1A7"/>
    <w:pPr>
      <w:spacing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2751</Words>
  <Characters>15686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Younas</dc:creator>
  <cp:lastModifiedBy>Roy</cp:lastModifiedBy>
  <cp:revision>2</cp:revision>
  <dcterms:created xsi:type="dcterms:W3CDTF">2016-11-14T20:21:00Z</dcterms:created>
  <dcterms:modified xsi:type="dcterms:W3CDTF">2016-11-14T20:21:00Z</dcterms:modified>
</cp:coreProperties>
</file>